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97952" w14:textId="77777777" w:rsidR="006B3717" w:rsidRDefault="006B3717" w:rsidP="006B3717">
      <w:pPr>
        <w:overflowPunct w:val="0"/>
        <w:autoSpaceDE w:val="0"/>
        <w:autoSpaceDN w:val="0"/>
        <w:adjustRightInd w:val="0"/>
        <w:snapToGrid w:val="0"/>
        <w:spacing w:line="570" w:lineRule="exact"/>
        <w:rPr>
          <w:rFonts w:eastAsia="黑体"/>
          <w:color w:val="000000"/>
          <w:sz w:val="32"/>
          <w:szCs w:val="32"/>
        </w:rPr>
      </w:pPr>
      <w:r>
        <w:rPr>
          <w:rFonts w:eastAsia="黑体"/>
          <w:color w:val="000000"/>
          <w:sz w:val="32"/>
          <w:szCs w:val="32"/>
        </w:rPr>
        <w:t>附件</w:t>
      </w:r>
      <w:r>
        <w:rPr>
          <w:rFonts w:eastAsia="黑体"/>
          <w:color w:val="000000"/>
          <w:sz w:val="32"/>
          <w:szCs w:val="32"/>
        </w:rPr>
        <w:t>3</w:t>
      </w:r>
    </w:p>
    <w:p w14:paraId="6A203267" w14:textId="77777777" w:rsidR="006B3717" w:rsidRDefault="006B3717" w:rsidP="006B3717">
      <w:pPr>
        <w:overflowPunct w:val="0"/>
        <w:autoSpaceDE w:val="0"/>
        <w:autoSpaceDN w:val="0"/>
        <w:adjustRightInd w:val="0"/>
        <w:snapToGrid w:val="0"/>
        <w:spacing w:line="570" w:lineRule="exact"/>
        <w:ind w:firstLine="641"/>
        <w:rPr>
          <w:rFonts w:eastAsia="黑体"/>
          <w:color w:val="000000"/>
          <w:sz w:val="32"/>
          <w:szCs w:val="32"/>
        </w:rPr>
      </w:pPr>
    </w:p>
    <w:p w14:paraId="703A7DBF" w14:textId="77777777" w:rsidR="006B3717" w:rsidRDefault="006B3717" w:rsidP="006B3717">
      <w:pPr>
        <w:overflowPunct w:val="0"/>
        <w:autoSpaceDE w:val="0"/>
        <w:autoSpaceDN w:val="0"/>
        <w:adjustRightInd w:val="0"/>
        <w:snapToGrid w:val="0"/>
        <w:spacing w:line="57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常州市科技计划（资金）项目</w:t>
      </w:r>
    </w:p>
    <w:p w14:paraId="0EF6EA8C" w14:textId="77777777" w:rsidR="006B3717" w:rsidRDefault="006B3717" w:rsidP="006B3717">
      <w:pPr>
        <w:overflowPunct w:val="0"/>
        <w:autoSpaceDE w:val="0"/>
        <w:autoSpaceDN w:val="0"/>
        <w:adjustRightInd w:val="0"/>
        <w:snapToGrid w:val="0"/>
        <w:spacing w:before="120" w:line="57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项目负责人科研诚信承诺书</w:t>
      </w:r>
    </w:p>
    <w:p w14:paraId="3190AE8A" w14:textId="77777777" w:rsidR="006B3717" w:rsidRDefault="006B3717" w:rsidP="006B3717">
      <w:pPr>
        <w:overflowPunct w:val="0"/>
        <w:autoSpaceDE w:val="0"/>
        <w:autoSpaceDN w:val="0"/>
        <w:adjustRightInd w:val="0"/>
        <w:snapToGrid w:val="0"/>
        <w:spacing w:line="570" w:lineRule="exact"/>
        <w:ind w:firstLine="641"/>
        <w:rPr>
          <w:color w:val="000000"/>
          <w:sz w:val="32"/>
          <w:szCs w:val="32"/>
        </w:rPr>
      </w:pPr>
    </w:p>
    <w:p w14:paraId="1684A805" w14:textId="77777777" w:rsidR="006B3717" w:rsidRDefault="006B3717" w:rsidP="006B3717">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本人在市科技计划（资金）项目申报、实施、验收等过程中，将严格遵守《常州市科技计划项目信用管理办法》（常科发</w:t>
      </w:r>
      <w:r>
        <w:rPr>
          <w:rFonts w:eastAsia="仿宋_GB2312" w:hint="eastAsia"/>
          <w:color w:val="000000"/>
          <w:sz w:val="32"/>
          <w:szCs w:val="32"/>
        </w:rPr>
        <w:t>〔</w:t>
      </w:r>
      <w:r>
        <w:rPr>
          <w:rFonts w:eastAsia="仿宋_GB2312"/>
          <w:color w:val="000000"/>
          <w:sz w:val="32"/>
          <w:szCs w:val="32"/>
        </w:rPr>
        <w:t>2020</w:t>
      </w:r>
      <w:r>
        <w:rPr>
          <w:rFonts w:eastAsia="仿宋_GB2312" w:hint="eastAsia"/>
          <w:color w:val="000000"/>
          <w:sz w:val="32"/>
          <w:szCs w:val="32"/>
        </w:rPr>
        <w:t>〕</w:t>
      </w:r>
      <w:r>
        <w:rPr>
          <w:rFonts w:eastAsia="仿宋_GB2312"/>
          <w:color w:val="000000"/>
          <w:sz w:val="32"/>
          <w:szCs w:val="32"/>
        </w:rPr>
        <w:t>97</w:t>
      </w:r>
      <w:r>
        <w:rPr>
          <w:rFonts w:eastAsia="仿宋_GB2312"/>
          <w:color w:val="000000"/>
          <w:sz w:val="32"/>
          <w:szCs w:val="32"/>
        </w:rPr>
        <w:t>号）、《常州市科技计划项目管理办法（试行）》（常科发</w:t>
      </w:r>
      <w:r>
        <w:rPr>
          <w:rFonts w:eastAsia="仿宋_GB2312" w:hint="eastAsia"/>
          <w:color w:val="000000"/>
          <w:sz w:val="32"/>
          <w:szCs w:val="32"/>
        </w:rPr>
        <w:t>〔</w:t>
      </w:r>
      <w:r>
        <w:rPr>
          <w:rFonts w:eastAsia="仿宋_GB2312"/>
          <w:color w:val="000000"/>
          <w:sz w:val="32"/>
          <w:szCs w:val="32"/>
        </w:rPr>
        <w:t>2021</w:t>
      </w:r>
      <w:r>
        <w:rPr>
          <w:rFonts w:eastAsia="仿宋_GB2312" w:hint="eastAsia"/>
          <w:color w:val="000000"/>
          <w:sz w:val="32"/>
          <w:szCs w:val="32"/>
        </w:rPr>
        <w:t>〕</w:t>
      </w:r>
      <w:r>
        <w:rPr>
          <w:rFonts w:eastAsia="仿宋_GB2312"/>
          <w:color w:val="000000"/>
          <w:sz w:val="32"/>
          <w:szCs w:val="32"/>
        </w:rPr>
        <w:t>20</w:t>
      </w:r>
      <w:r>
        <w:rPr>
          <w:rFonts w:eastAsia="仿宋_GB2312"/>
          <w:color w:val="000000"/>
          <w:sz w:val="32"/>
          <w:szCs w:val="32"/>
        </w:rPr>
        <w:t>号）等相关规定和要求，并作出如下承诺：</w:t>
      </w:r>
    </w:p>
    <w:p w14:paraId="7A2E9105" w14:textId="77777777" w:rsidR="006B3717" w:rsidRDefault="006B3717" w:rsidP="006B3717">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 xml:space="preserve"> </w:t>
      </w:r>
      <w:r>
        <w:rPr>
          <w:rFonts w:eastAsia="仿宋_GB2312"/>
          <w:color w:val="000000"/>
          <w:sz w:val="32"/>
          <w:szCs w:val="32"/>
        </w:rPr>
        <w:t>如实填写项目申报材料、项目年度实施情况、总结报告、验收材料、科技报告、科学数据等，对上述材料的真实性、完整性、有效性和合法性负直接责任。</w:t>
      </w:r>
    </w:p>
    <w:p w14:paraId="677E5869" w14:textId="77777777" w:rsidR="006B3717" w:rsidRDefault="006B3717" w:rsidP="006B3717">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2.</w:t>
      </w:r>
      <w:r>
        <w:rPr>
          <w:rFonts w:eastAsia="仿宋_GB2312" w:hint="eastAsia"/>
          <w:color w:val="000000"/>
          <w:sz w:val="32"/>
          <w:szCs w:val="32"/>
        </w:rPr>
        <w:t xml:space="preserve"> </w:t>
      </w:r>
      <w:r>
        <w:rPr>
          <w:rFonts w:eastAsia="仿宋_GB2312"/>
          <w:color w:val="000000"/>
          <w:sz w:val="32"/>
          <w:szCs w:val="32"/>
        </w:rPr>
        <w:t>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14:paraId="7512AE0D" w14:textId="77777777" w:rsidR="006B3717" w:rsidRDefault="006B3717" w:rsidP="006B3717">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3.</w:t>
      </w:r>
      <w:r>
        <w:rPr>
          <w:rFonts w:eastAsia="仿宋_GB2312" w:hint="eastAsia"/>
          <w:color w:val="000000"/>
          <w:sz w:val="32"/>
          <w:szCs w:val="32"/>
        </w:rPr>
        <w:t xml:space="preserve"> </w:t>
      </w:r>
      <w:r>
        <w:rPr>
          <w:rFonts w:eastAsia="仿宋_GB2312"/>
          <w:color w:val="000000"/>
          <w:sz w:val="32"/>
          <w:szCs w:val="32"/>
        </w:rPr>
        <w:t>按照项目合同约定组织、协调、推进项目实施，按期完成项目目标任务；依法依规使用项目经费，保证不发生套取、转移、挪用、贪污科研经费等行为。</w:t>
      </w:r>
    </w:p>
    <w:p w14:paraId="68AC16DD" w14:textId="77777777" w:rsidR="006B3717" w:rsidRDefault="006B3717" w:rsidP="006B3717">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4.</w:t>
      </w:r>
      <w:r>
        <w:rPr>
          <w:rFonts w:eastAsia="仿宋_GB2312" w:hint="eastAsia"/>
          <w:color w:val="000000"/>
          <w:sz w:val="32"/>
          <w:szCs w:val="32"/>
        </w:rPr>
        <w:t xml:space="preserve"> </w:t>
      </w:r>
      <w:r>
        <w:rPr>
          <w:rFonts w:eastAsia="仿宋_GB2312"/>
          <w:color w:val="000000"/>
          <w:sz w:val="32"/>
          <w:szCs w:val="32"/>
        </w:rPr>
        <w:t>在项目实施中，因科研活动实际需要，项目负责人可以在项目总预算不变的情况下自主调整直接费用相关科目</w:t>
      </w:r>
      <w:r>
        <w:rPr>
          <w:rFonts w:eastAsia="仿宋_GB2312"/>
          <w:color w:val="000000"/>
          <w:sz w:val="32"/>
          <w:szCs w:val="32"/>
        </w:rPr>
        <w:lastRenderedPageBreak/>
        <w:t>的经费支出，自主调整科研团队，在不降低研究目标的前提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市科技局。</w:t>
      </w:r>
    </w:p>
    <w:p w14:paraId="2CF61D17" w14:textId="77777777" w:rsidR="006B3717" w:rsidRDefault="006B3717" w:rsidP="006B3717">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5.</w:t>
      </w:r>
      <w:r>
        <w:rPr>
          <w:rFonts w:eastAsia="仿宋_GB2312" w:hint="eastAsia"/>
          <w:color w:val="000000"/>
          <w:sz w:val="32"/>
          <w:szCs w:val="32"/>
        </w:rPr>
        <w:t xml:space="preserve"> </w:t>
      </w:r>
      <w:r>
        <w:rPr>
          <w:rFonts w:eastAsia="仿宋_GB2312"/>
          <w:color w:val="000000"/>
          <w:sz w:val="32"/>
          <w:szCs w:val="32"/>
        </w:rPr>
        <w:t>加强项目组成员在项目实施过程中的科研诚信管理，若发现科研不端行为，及时报告并积极配合相关部门调查处理。</w:t>
      </w:r>
    </w:p>
    <w:p w14:paraId="78C6B80B" w14:textId="77777777" w:rsidR="006B3717" w:rsidRDefault="006B3717" w:rsidP="006B3717">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若发生上述失信行为，本人将积极配合调查，并按照有关规定接受警告、通报批评、取消项目评审资格、撤销项目立项、阶段性或永久取消市科技计划项目和科技奖励申报资格等处理并记入不良科研信用记录，情节严重的按相关规定报送至市公共信用信息平台、列入社会信用记录、实施失信联合惩戒等，依法依规予以处理。</w:t>
      </w:r>
    </w:p>
    <w:p w14:paraId="7A8F8324" w14:textId="77777777" w:rsidR="006B3717" w:rsidRDefault="006B3717" w:rsidP="006B3717">
      <w:pPr>
        <w:overflowPunct w:val="0"/>
        <w:autoSpaceDE w:val="0"/>
        <w:autoSpaceDN w:val="0"/>
        <w:adjustRightInd w:val="0"/>
        <w:snapToGrid w:val="0"/>
        <w:spacing w:line="570" w:lineRule="exact"/>
        <w:ind w:firstLine="641"/>
        <w:rPr>
          <w:rFonts w:eastAsia="仿宋_GB2312"/>
          <w:color w:val="000000"/>
          <w:sz w:val="32"/>
          <w:szCs w:val="32"/>
        </w:rPr>
      </w:pPr>
    </w:p>
    <w:p w14:paraId="6EA6F3BC" w14:textId="77777777" w:rsidR="006B3717" w:rsidRDefault="006B3717" w:rsidP="006B3717">
      <w:pPr>
        <w:overflowPunct w:val="0"/>
        <w:autoSpaceDE w:val="0"/>
        <w:autoSpaceDN w:val="0"/>
        <w:adjustRightInd w:val="0"/>
        <w:snapToGrid w:val="0"/>
        <w:spacing w:line="570" w:lineRule="exact"/>
        <w:ind w:right="640" w:firstLine="640"/>
        <w:rPr>
          <w:rFonts w:eastAsia="仿宋_GB2312"/>
          <w:color w:val="000000"/>
          <w:sz w:val="32"/>
          <w:szCs w:val="32"/>
        </w:rPr>
      </w:pPr>
      <w:r>
        <w:rPr>
          <w:rFonts w:eastAsia="仿宋_GB2312"/>
          <w:color w:val="000000"/>
          <w:sz w:val="32"/>
          <w:szCs w:val="32"/>
        </w:rPr>
        <w:t>项目负责人（签字）：</w:t>
      </w:r>
      <w:r>
        <w:rPr>
          <w:rFonts w:eastAsia="仿宋_GB2312"/>
          <w:color w:val="000000"/>
          <w:sz w:val="32"/>
          <w:szCs w:val="32"/>
        </w:rPr>
        <w:t xml:space="preserve"> </w:t>
      </w:r>
      <w:bookmarkStart w:id="0" w:name="_GoBack"/>
      <w:bookmarkEnd w:id="0"/>
    </w:p>
    <w:p w14:paraId="15E176A6" w14:textId="77777777" w:rsidR="006B3717" w:rsidRDefault="006B3717" w:rsidP="006B3717">
      <w:pPr>
        <w:overflowPunct w:val="0"/>
        <w:autoSpaceDE w:val="0"/>
        <w:autoSpaceDN w:val="0"/>
        <w:adjustRightInd w:val="0"/>
        <w:snapToGrid w:val="0"/>
        <w:spacing w:line="570" w:lineRule="exact"/>
        <w:ind w:firstLine="641"/>
        <w:jc w:val="right"/>
        <w:rPr>
          <w:rFonts w:eastAsia="仿宋_GB2312"/>
          <w:color w:val="000000"/>
          <w:sz w:val="32"/>
          <w:szCs w:val="32"/>
        </w:rPr>
      </w:pPr>
    </w:p>
    <w:p w14:paraId="059181D2" w14:textId="77777777" w:rsidR="006B3717" w:rsidRDefault="006B3717" w:rsidP="006B3717">
      <w:pPr>
        <w:overflowPunct w:val="0"/>
        <w:autoSpaceDE w:val="0"/>
        <w:autoSpaceDN w:val="0"/>
        <w:adjustRightInd w:val="0"/>
        <w:snapToGrid w:val="0"/>
        <w:spacing w:line="570" w:lineRule="exact"/>
        <w:ind w:firstLine="641"/>
        <w:jc w:val="right"/>
        <w:rPr>
          <w:rFonts w:eastAsia="仿宋_GB2312"/>
          <w:color w:val="000000"/>
          <w:sz w:val="32"/>
          <w:szCs w:val="32"/>
        </w:rPr>
      </w:pPr>
    </w:p>
    <w:p w14:paraId="3A2DFBA7" w14:textId="77777777" w:rsidR="006B3717" w:rsidRDefault="006B3717" w:rsidP="00EB687E">
      <w:pPr>
        <w:overflowPunct w:val="0"/>
        <w:autoSpaceDE w:val="0"/>
        <w:autoSpaceDN w:val="0"/>
        <w:adjustRightInd w:val="0"/>
        <w:snapToGrid w:val="0"/>
        <w:spacing w:line="570" w:lineRule="exact"/>
        <w:ind w:right="640"/>
        <w:jc w:val="right"/>
        <w:rPr>
          <w:rFonts w:eastAsia="黑体"/>
          <w:color w:val="000000"/>
          <w:sz w:val="32"/>
          <w:szCs w:val="32"/>
        </w:rPr>
      </w:pPr>
      <w:r>
        <w:rPr>
          <w:rFonts w:eastAsia="仿宋_GB2312"/>
          <w:color w:val="000000"/>
          <w:sz w:val="32"/>
          <w:szCs w:val="32"/>
        </w:rPr>
        <w:t>年</w:t>
      </w:r>
      <w:r>
        <w:rPr>
          <w:rFonts w:eastAsia="仿宋_GB2312"/>
          <w:color w:val="000000"/>
          <w:sz w:val="32"/>
          <w:szCs w:val="32"/>
        </w:rPr>
        <w:t xml:space="preserve">   </w:t>
      </w:r>
      <w:r>
        <w:rPr>
          <w:rFonts w:eastAsia="仿宋_GB2312"/>
          <w:color w:val="000000"/>
          <w:sz w:val="32"/>
          <w:szCs w:val="32"/>
        </w:rPr>
        <w:t>月</w:t>
      </w:r>
      <w:r>
        <w:rPr>
          <w:rFonts w:eastAsia="仿宋_GB2312"/>
          <w:color w:val="000000"/>
          <w:sz w:val="32"/>
          <w:szCs w:val="32"/>
        </w:rPr>
        <w:t xml:space="preserve">   </w:t>
      </w:r>
      <w:r>
        <w:rPr>
          <w:rFonts w:eastAsia="仿宋_GB2312"/>
          <w:color w:val="000000"/>
          <w:sz w:val="32"/>
          <w:szCs w:val="32"/>
        </w:rPr>
        <w:t>日</w:t>
      </w:r>
    </w:p>
    <w:p w14:paraId="03240CA3" w14:textId="63D99B2F" w:rsidR="00896163" w:rsidRPr="00EB687E" w:rsidRDefault="00896163" w:rsidP="00EB687E">
      <w:pPr>
        <w:overflowPunct w:val="0"/>
        <w:autoSpaceDE w:val="0"/>
        <w:autoSpaceDN w:val="0"/>
        <w:adjustRightInd w:val="0"/>
        <w:snapToGrid w:val="0"/>
        <w:spacing w:line="570" w:lineRule="exact"/>
        <w:ind w:firstLine="641"/>
        <w:rPr>
          <w:rFonts w:eastAsia="方正小标宋_GBK"/>
          <w:color w:val="000000"/>
          <w:sz w:val="32"/>
          <w:szCs w:val="32"/>
        </w:rPr>
      </w:pPr>
    </w:p>
    <w:sectPr w:rsidR="00896163" w:rsidRPr="00EB687E" w:rsidSect="00F9700A">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黑体">
    <w:charset w:val="86"/>
    <w:family w:val="auto"/>
    <w:pitch w:val="variable"/>
    <w:sig w:usb0="800002BF" w:usb1="38CF7CFA" w:usb2="00000016" w:usb3="00000000" w:csb0="00040001" w:csb1="00000000"/>
  </w:font>
  <w:font w:name="方正小标宋简体">
    <w:charset w:val="86"/>
    <w:family w:val="auto"/>
    <w:pitch w:val="variable"/>
    <w:sig w:usb0="00000001" w:usb1="080E0000" w:usb2="00000010" w:usb3="00000000" w:csb0="00040000" w:csb1="00000000"/>
  </w:font>
  <w:font w:name="仿宋_GB2312">
    <w:altName w:val="Microsoft YaHei Light"/>
    <w:charset w:val="86"/>
    <w:family w:val="modern"/>
    <w:pitch w:val="fixed"/>
    <w:sig w:usb0="00000001" w:usb1="080E0000" w:usb2="00000010" w:usb3="00000000" w:csb0="00040000" w:csb1="00000000"/>
  </w:font>
  <w:font w:name="方正小标宋_GBK">
    <w:charset w:val="86"/>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inkAnnotations="0"/>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717"/>
    <w:rsid w:val="00006DD5"/>
    <w:rsid w:val="00015925"/>
    <w:rsid w:val="00020218"/>
    <w:rsid w:val="00027503"/>
    <w:rsid w:val="000339C1"/>
    <w:rsid w:val="00051CF6"/>
    <w:rsid w:val="000669CB"/>
    <w:rsid w:val="0007773D"/>
    <w:rsid w:val="00082410"/>
    <w:rsid w:val="0009504E"/>
    <w:rsid w:val="00096CF4"/>
    <w:rsid w:val="000D6137"/>
    <w:rsid w:val="000F2D16"/>
    <w:rsid w:val="000F75E4"/>
    <w:rsid w:val="00104AD8"/>
    <w:rsid w:val="00107E06"/>
    <w:rsid w:val="0011702D"/>
    <w:rsid w:val="00117BE3"/>
    <w:rsid w:val="0012126D"/>
    <w:rsid w:val="001260B0"/>
    <w:rsid w:val="0014405B"/>
    <w:rsid w:val="0018345F"/>
    <w:rsid w:val="001A2E63"/>
    <w:rsid w:val="001A51A6"/>
    <w:rsid w:val="001A77E2"/>
    <w:rsid w:val="001B27F3"/>
    <w:rsid w:val="001B33A6"/>
    <w:rsid w:val="001B3A3C"/>
    <w:rsid w:val="001C61EA"/>
    <w:rsid w:val="001E4DE3"/>
    <w:rsid w:val="001E6B15"/>
    <w:rsid w:val="00243773"/>
    <w:rsid w:val="00247E5B"/>
    <w:rsid w:val="00251118"/>
    <w:rsid w:val="0025224E"/>
    <w:rsid w:val="002556AB"/>
    <w:rsid w:val="002719AF"/>
    <w:rsid w:val="0027319F"/>
    <w:rsid w:val="00286E32"/>
    <w:rsid w:val="00295D1C"/>
    <w:rsid w:val="002A1243"/>
    <w:rsid w:val="002B2476"/>
    <w:rsid w:val="002C316D"/>
    <w:rsid w:val="003018DE"/>
    <w:rsid w:val="0032649E"/>
    <w:rsid w:val="00367224"/>
    <w:rsid w:val="00377248"/>
    <w:rsid w:val="00377D3C"/>
    <w:rsid w:val="00380013"/>
    <w:rsid w:val="00380E18"/>
    <w:rsid w:val="00390E72"/>
    <w:rsid w:val="00393A86"/>
    <w:rsid w:val="00396019"/>
    <w:rsid w:val="0039663F"/>
    <w:rsid w:val="003A26AC"/>
    <w:rsid w:val="003B43A5"/>
    <w:rsid w:val="003E5839"/>
    <w:rsid w:val="003F2254"/>
    <w:rsid w:val="004075AF"/>
    <w:rsid w:val="004206EE"/>
    <w:rsid w:val="00422C06"/>
    <w:rsid w:val="00422E62"/>
    <w:rsid w:val="0042395A"/>
    <w:rsid w:val="0042537F"/>
    <w:rsid w:val="00432BA6"/>
    <w:rsid w:val="00432BFE"/>
    <w:rsid w:val="00433CEA"/>
    <w:rsid w:val="00443F4D"/>
    <w:rsid w:val="00451ACC"/>
    <w:rsid w:val="004724E6"/>
    <w:rsid w:val="004C2598"/>
    <w:rsid w:val="004F01C5"/>
    <w:rsid w:val="0051336D"/>
    <w:rsid w:val="00520490"/>
    <w:rsid w:val="0052120C"/>
    <w:rsid w:val="0052412D"/>
    <w:rsid w:val="00570428"/>
    <w:rsid w:val="005757A7"/>
    <w:rsid w:val="0059600E"/>
    <w:rsid w:val="005A0D26"/>
    <w:rsid w:val="005C1974"/>
    <w:rsid w:val="005C1DBB"/>
    <w:rsid w:val="005C5685"/>
    <w:rsid w:val="006337E1"/>
    <w:rsid w:val="00634066"/>
    <w:rsid w:val="006558B1"/>
    <w:rsid w:val="00670A57"/>
    <w:rsid w:val="00670FC6"/>
    <w:rsid w:val="00671232"/>
    <w:rsid w:val="00673046"/>
    <w:rsid w:val="00681CCF"/>
    <w:rsid w:val="006900D8"/>
    <w:rsid w:val="006944EC"/>
    <w:rsid w:val="006A195D"/>
    <w:rsid w:val="006A1A91"/>
    <w:rsid w:val="006B1F06"/>
    <w:rsid w:val="006B3717"/>
    <w:rsid w:val="006B6427"/>
    <w:rsid w:val="006D39E0"/>
    <w:rsid w:val="006D729F"/>
    <w:rsid w:val="006E0C66"/>
    <w:rsid w:val="006F29DA"/>
    <w:rsid w:val="006F6C97"/>
    <w:rsid w:val="00705B10"/>
    <w:rsid w:val="00715E3A"/>
    <w:rsid w:val="00724BED"/>
    <w:rsid w:val="00740CA9"/>
    <w:rsid w:val="00741C5B"/>
    <w:rsid w:val="00743916"/>
    <w:rsid w:val="00747BC7"/>
    <w:rsid w:val="0075518D"/>
    <w:rsid w:val="00757C1C"/>
    <w:rsid w:val="007670C3"/>
    <w:rsid w:val="00767C50"/>
    <w:rsid w:val="00771EBD"/>
    <w:rsid w:val="007E7FEF"/>
    <w:rsid w:val="007F21E7"/>
    <w:rsid w:val="00817BC9"/>
    <w:rsid w:val="008331F3"/>
    <w:rsid w:val="00852438"/>
    <w:rsid w:val="00856C2A"/>
    <w:rsid w:val="00896163"/>
    <w:rsid w:val="00897C99"/>
    <w:rsid w:val="008A3C82"/>
    <w:rsid w:val="008B464A"/>
    <w:rsid w:val="008F21C9"/>
    <w:rsid w:val="00904CCC"/>
    <w:rsid w:val="00916695"/>
    <w:rsid w:val="00917AB3"/>
    <w:rsid w:val="00917AF3"/>
    <w:rsid w:val="00935370"/>
    <w:rsid w:val="00936E59"/>
    <w:rsid w:val="009527C6"/>
    <w:rsid w:val="009547C2"/>
    <w:rsid w:val="00960EE3"/>
    <w:rsid w:val="009631EA"/>
    <w:rsid w:val="0097324A"/>
    <w:rsid w:val="00991C93"/>
    <w:rsid w:val="00992445"/>
    <w:rsid w:val="009A2145"/>
    <w:rsid w:val="009C7AD3"/>
    <w:rsid w:val="009D5888"/>
    <w:rsid w:val="00A0639A"/>
    <w:rsid w:val="00A309C4"/>
    <w:rsid w:val="00A315B8"/>
    <w:rsid w:val="00A35D71"/>
    <w:rsid w:val="00A42DE0"/>
    <w:rsid w:val="00A5151C"/>
    <w:rsid w:val="00A56465"/>
    <w:rsid w:val="00A67999"/>
    <w:rsid w:val="00A7047B"/>
    <w:rsid w:val="00A829CA"/>
    <w:rsid w:val="00AA085B"/>
    <w:rsid w:val="00AA7055"/>
    <w:rsid w:val="00AB1AA5"/>
    <w:rsid w:val="00AB3299"/>
    <w:rsid w:val="00AB59D8"/>
    <w:rsid w:val="00AC7DD1"/>
    <w:rsid w:val="00AE09E0"/>
    <w:rsid w:val="00AF787E"/>
    <w:rsid w:val="00B01E76"/>
    <w:rsid w:val="00B05FB7"/>
    <w:rsid w:val="00B11FE7"/>
    <w:rsid w:val="00B15E39"/>
    <w:rsid w:val="00B26C75"/>
    <w:rsid w:val="00B27E40"/>
    <w:rsid w:val="00B36C5E"/>
    <w:rsid w:val="00B4558E"/>
    <w:rsid w:val="00B503C2"/>
    <w:rsid w:val="00BB0469"/>
    <w:rsid w:val="00BD7DFA"/>
    <w:rsid w:val="00C03633"/>
    <w:rsid w:val="00C112BF"/>
    <w:rsid w:val="00C46AE4"/>
    <w:rsid w:val="00C51536"/>
    <w:rsid w:val="00C53DA7"/>
    <w:rsid w:val="00C55E9C"/>
    <w:rsid w:val="00C648DD"/>
    <w:rsid w:val="00C83894"/>
    <w:rsid w:val="00C95CE7"/>
    <w:rsid w:val="00C962C6"/>
    <w:rsid w:val="00CA3DD9"/>
    <w:rsid w:val="00CB65B8"/>
    <w:rsid w:val="00CD4CEA"/>
    <w:rsid w:val="00D002B6"/>
    <w:rsid w:val="00D0540B"/>
    <w:rsid w:val="00D30FDC"/>
    <w:rsid w:val="00D3197B"/>
    <w:rsid w:val="00D40689"/>
    <w:rsid w:val="00D45D79"/>
    <w:rsid w:val="00D50180"/>
    <w:rsid w:val="00D53D60"/>
    <w:rsid w:val="00D55BFE"/>
    <w:rsid w:val="00D57388"/>
    <w:rsid w:val="00D5771B"/>
    <w:rsid w:val="00D946FB"/>
    <w:rsid w:val="00DA5A05"/>
    <w:rsid w:val="00DC0141"/>
    <w:rsid w:val="00DD25F6"/>
    <w:rsid w:val="00DD65B1"/>
    <w:rsid w:val="00DE3C31"/>
    <w:rsid w:val="00DF4125"/>
    <w:rsid w:val="00DF6434"/>
    <w:rsid w:val="00E119FA"/>
    <w:rsid w:val="00E1647F"/>
    <w:rsid w:val="00EA2C21"/>
    <w:rsid w:val="00EB687E"/>
    <w:rsid w:val="00EC35C9"/>
    <w:rsid w:val="00EF33CD"/>
    <w:rsid w:val="00F01382"/>
    <w:rsid w:val="00F03BE3"/>
    <w:rsid w:val="00F30E27"/>
    <w:rsid w:val="00F52E11"/>
    <w:rsid w:val="00F649AC"/>
    <w:rsid w:val="00F7019D"/>
    <w:rsid w:val="00F81BA9"/>
    <w:rsid w:val="00F85BE2"/>
    <w:rsid w:val="00F95602"/>
    <w:rsid w:val="00F9700A"/>
    <w:rsid w:val="00FB0037"/>
    <w:rsid w:val="00FD2EBE"/>
    <w:rsid w:val="00FE050F"/>
    <w:rsid w:val="00FE073C"/>
    <w:rsid w:val="00FE749C"/>
    <w:rsid w:val="00FF21F7"/>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63ECA41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6B3717"/>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126</Words>
  <Characters>722</Characters>
  <Application>Microsoft Macintosh Word</Application>
  <DocSecurity>0</DocSecurity>
  <Lines>6</Lines>
  <Paragraphs>1</Paragraphs>
  <ScaleCrop>false</ScaleCrop>
  <LinksUpToDate>false</LinksUpToDate>
  <CharactersWithSpaces>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2</cp:revision>
  <dcterms:created xsi:type="dcterms:W3CDTF">2023-01-19T11:11:00Z</dcterms:created>
  <dcterms:modified xsi:type="dcterms:W3CDTF">2023-01-19T12:51:00Z</dcterms:modified>
</cp:coreProperties>
</file>